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.................................   EMNİYET MÜDÜRLÜĞÜNE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>adına kayıtlı bulunan…………………….………  marka,  ……………..  çap ve …………………………..….. seri numaralı  silahı noter kanalı ile devir alarak, adıma Taşıma/Bulundurma  ruhsatı düzenlenmesini talep ediyorum.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Gereğini arz ederim.  …/…../20.…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575" w:leader="none"/>
        </w:tabs>
        <w:spacing w:before="0" w:after="0"/>
        <w:jc w:val="both"/>
        <w:rPr>
          <w:rFonts w:ascii="Times New Roman" w:hAnsi="Times New Roman" w:cs="Times New Roman"/>
          <w:b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Adı Soyadı</w:t>
      </w:r>
    </w:p>
    <w:p>
      <w:pPr>
        <w:pStyle w:val="Normal"/>
        <w:tabs>
          <w:tab w:val="clear" w:pos="708"/>
          <w:tab w:val="left" w:pos="6575" w:leader="none"/>
        </w:tabs>
        <w:spacing w:before="0" w:after="0"/>
        <w:jc w:val="both"/>
        <w:rPr>
          <w:rFonts w:ascii="Times New Roman" w:hAnsi="Times New Roman" w:cs="Times New Roman"/>
          <w:b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İmza </w:t>
      </w:r>
    </w:p>
    <w:p>
      <w:pPr>
        <w:pStyle w:val="Normal"/>
        <w:tabs>
          <w:tab w:val="clear" w:pos="708"/>
          <w:tab w:val="left" w:pos="6575" w:leader="none"/>
        </w:tabs>
        <w:spacing w:before="0" w:after="0"/>
        <w:jc w:val="both"/>
        <w:rPr>
          <w:rFonts w:ascii="Times New Roman" w:hAnsi="Times New Roman" w:cs="Times New Roman"/>
          <w:b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T.C: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MESLEK: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 NO: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D R E S 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b/>
          <w:b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74b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d74b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Neat_Office/6.2.8.2$Windows_x86 LibreOffice_project/</Application>
  <Pages>1</Pages>
  <Words>42</Words>
  <Characters>294</Characters>
  <CharactersWithSpaces>455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2019-05-16T13:06:00Z</dcterms:created>
  <dc:creator>277089</dc:creator>
  <dc:description/>
  <dc:language>tr-TR</dc:language>
  <cp:lastModifiedBy/>
  <dcterms:modified xsi:type="dcterms:W3CDTF">2022-04-09T01:04:55Z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